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7583" w14:textId="77777777" w:rsidR="0024609D" w:rsidRPr="00190D35" w:rsidRDefault="00190D35" w:rsidP="00190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0D35">
        <w:rPr>
          <w:rFonts w:ascii="Times New Roman" w:hAnsi="Times New Roman" w:cs="Times New Roman"/>
          <w:b/>
          <w:sz w:val="28"/>
        </w:rPr>
        <w:t>Уведомление</w:t>
      </w:r>
    </w:p>
    <w:p w14:paraId="395CD997" w14:textId="77777777" w:rsidR="00190D35" w:rsidRDefault="00190D35" w:rsidP="00190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0D35">
        <w:rPr>
          <w:rFonts w:ascii="Times New Roman" w:hAnsi="Times New Roman" w:cs="Times New Roman"/>
          <w:b/>
          <w:sz w:val="28"/>
        </w:rPr>
        <w:t>о проведении публичных обсуждений результатов правоприменительной практики органов надзорной деятельности МЧС России</w:t>
      </w:r>
    </w:p>
    <w:p w14:paraId="3A1435C5" w14:textId="77777777" w:rsidR="00190D35" w:rsidRDefault="00190D35" w:rsidP="00190D3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45F9E15" w14:textId="77777777" w:rsidR="00660AD6" w:rsidRDefault="00660AD6" w:rsidP="00190D3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3406B76" w14:textId="4FE3862B" w:rsidR="00660AD6" w:rsidRPr="00192FBC" w:rsidRDefault="00F51B30" w:rsidP="00F51B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0AD6">
        <w:rPr>
          <w:rFonts w:ascii="Times New Roman" w:hAnsi="Times New Roman" w:cs="Times New Roman"/>
          <w:sz w:val="28"/>
          <w:szCs w:val="28"/>
        </w:rPr>
        <w:t xml:space="preserve">В связи со сложившейся эпидемиологической ситуацией, связанной с распространением </w:t>
      </w:r>
      <w:r w:rsidR="00660AD6" w:rsidRPr="00496406">
        <w:rPr>
          <w:rFonts w:ascii="Times New Roman" w:hAnsi="Times New Roman" w:cs="Times New Roman"/>
          <w:sz w:val="28"/>
          <w:szCs w:val="28"/>
        </w:rPr>
        <w:t>COVID</w:t>
      </w:r>
      <w:r w:rsidR="00660AD6">
        <w:rPr>
          <w:rFonts w:ascii="Times New Roman" w:hAnsi="Times New Roman" w:cs="Times New Roman"/>
          <w:sz w:val="28"/>
          <w:szCs w:val="28"/>
        </w:rPr>
        <w:t xml:space="preserve">-19 публичные обсуждения </w:t>
      </w:r>
      <w:r w:rsidR="00660AD6" w:rsidRPr="00496406">
        <w:rPr>
          <w:rFonts w:ascii="Times New Roman" w:hAnsi="Times New Roman" w:cs="Times New Roman"/>
          <w:sz w:val="28"/>
          <w:szCs w:val="28"/>
        </w:rPr>
        <w:t>итогов надзорной деятельности и результатов обобщения и анализа правоприменительной практики Главного управления МЧС России по Тверск</w:t>
      </w:r>
      <w:r w:rsidR="001A56A4">
        <w:rPr>
          <w:rFonts w:ascii="Times New Roman" w:hAnsi="Times New Roman" w:cs="Times New Roman"/>
          <w:sz w:val="28"/>
          <w:szCs w:val="28"/>
        </w:rPr>
        <w:t xml:space="preserve">ой области за </w:t>
      </w:r>
      <w:r w:rsidR="0029032A">
        <w:rPr>
          <w:rFonts w:ascii="Times New Roman" w:hAnsi="Times New Roman" w:cs="Times New Roman"/>
          <w:sz w:val="28"/>
          <w:szCs w:val="28"/>
        </w:rPr>
        <w:t>202</w:t>
      </w:r>
      <w:r w:rsidR="00E76065">
        <w:rPr>
          <w:rFonts w:ascii="Times New Roman" w:hAnsi="Times New Roman" w:cs="Times New Roman"/>
          <w:sz w:val="28"/>
          <w:szCs w:val="28"/>
        </w:rPr>
        <w:t>1</w:t>
      </w:r>
      <w:r w:rsidR="0029032A">
        <w:rPr>
          <w:rFonts w:ascii="Times New Roman" w:hAnsi="Times New Roman" w:cs="Times New Roman"/>
          <w:sz w:val="28"/>
          <w:szCs w:val="28"/>
        </w:rPr>
        <w:t xml:space="preserve"> год</w:t>
      </w:r>
      <w:r w:rsidR="00660AD6">
        <w:rPr>
          <w:rFonts w:ascii="Times New Roman" w:hAnsi="Times New Roman" w:cs="Times New Roman"/>
          <w:sz w:val="28"/>
          <w:szCs w:val="28"/>
        </w:rPr>
        <w:t xml:space="preserve"> будут проведены без приглашения заинтересованных представителей Министерств, Ведомств и иных организаций.</w:t>
      </w:r>
    </w:p>
    <w:p w14:paraId="696773EB" w14:textId="77777777" w:rsidR="00660AD6" w:rsidRPr="00660AD6" w:rsidRDefault="00660AD6" w:rsidP="00660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 о проведении размещены </w:t>
      </w:r>
      <w:r w:rsidRPr="00496406">
        <w:rPr>
          <w:rFonts w:ascii="Times New Roman" w:hAnsi="Times New Roman" w:cs="Times New Roman"/>
          <w:sz w:val="28"/>
          <w:szCs w:val="28"/>
        </w:rPr>
        <w:t>на информационном портале Главного управления МЧС России по Тверской области (</w:t>
      </w:r>
      <w:hyperlink r:id="rId5" w:tgtFrame="_blank" w:history="1">
        <w:r w:rsidRPr="00496406">
          <w:rPr>
            <w:rFonts w:ascii="Times New Roman" w:hAnsi="Times New Roman" w:cs="Times New Roman"/>
            <w:sz w:val="28"/>
            <w:szCs w:val="28"/>
          </w:rPr>
          <w:t>https://69.mchs.gov.ru/deyatelnost/nadzornaya-deyatelnost-i-profilakticheskaya-rabota/8-informaciya-o-publichnyh-obsuzhdeniyah-pravoprimenitelnoy-praktiki-organov-nadzornoy-deyatelnosti-mchs-rossii</w:t>
        </w:r>
      </w:hyperlink>
      <w:r w:rsidRPr="00496406">
        <w:rPr>
          <w:rFonts w:ascii="Times New Roman" w:hAnsi="Times New Roman" w:cs="Times New Roman"/>
          <w:sz w:val="28"/>
          <w:szCs w:val="28"/>
        </w:rPr>
        <w:t>).</w:t>
      </w:r>
    </w:p>
    <w:p w14:paraId="40D6E759" w14:textId="7D6EBE1B" w:rsidR="00FA304B" w:rsidRPr="00496406" w:rsidRDefault="00F51B30" w:rsidP="00F5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FA304B" w:rsidRPr="00496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представителей бизнес-сообществ Тверской области, общественных организаций по защите прав предпринимателей</w:t>
      </w:r>
      <w:r w:rsidR="00316E84" w:rsidRPr="0049640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руководителей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заочном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обсуждении </w:t>
      </w:r>
      <w:r w:rsidR="00FA304B" w:rsidRPr="0049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</w:t>
      </w:r>
      <w:proofErr w:type="gramEnd"/>
      <w:r w:rsidR="00A3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04B" w:rsidRPr="00496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совершенствованию государственных надзоров в сфере деятельности МЧС</w:t>
      </w:r>
      <w:r w:rsidR="007D3263" w:rsidRPr="004964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304B" w:rsidRPr="00496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</w:t>
      </w:r>
    </w:p>
    <w:p w14:paraId="0F76072B" w14:textId="5BE0F8EE" w:rsidR="0059415E" w:rsidRPr="00A57D49" w:rsidRDefault="0059415E" w:rsidP="005941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D49">
        <w:rPr>
          <w:rFonts w:ascii="Times New Roman" w:hAnsi="Times New Roman" w:cs="Times New Roman"/>
          <w:sz w:val="28"/>
          <w:szCs w:val="28"/>
        </w:rPr>
        <w:t xml:space="preserve">        Просим Вас </w:t>
      </w:r>
      <w:r w:rsidR="00F51B30">
        <w:rPr>
          <w:rFonts w:ascii="Times New Roman" w:hAnsi="Times New Roman" w:cs="Times New Roman"/>
          <w:sz w:val="28"/>
          <w:szCs w:val="28"/>
        </w:rPr>
        <w:t xml:space="preserve">изучить размещенные материалы, о возникших </w:t>
      </w:r>
      <w:proofErr w:type="gramStart"/>
      <w:r w:rsidR="00F51B30">
        <w:rPr>
          <w:rFonts w:ascii="Times New Roman" w:hAnsi="Times New Roman" w:cs="Times New Roman"/>
          <w:sz w:val="28"/>
          <w:szCs w:val="28"/>
        </w:rPr>
        <w:t xml:space="preserve">вопросах </w:t>
      </w:r>
      <w:r w:rsidRPr="00A57D49">
        <w:rPr>
          <w:rFonts w:ascii="Times New Roman" w:hAnsi="Times New Roman" w:cs="Times New Roman"/>
          <w:sz w:val="28"/>
          <w:szCs w:val="28"/>
        </w:rPr>
        <w:t xml:space="preserve"> проинформировать</w:t>
      </w:r>
      <w:proofErr w:type="gramEnd"/>
      <w:r w:rsidRPr="00A57D49">
        <w:rPr>
          <w:rFonts w:ascii="Times New Roman" w:hAnsi="Times New Roman" w:cs="Times New Roman"/>
          <w:sz w:val="28"/>
          <w:szCs w:val="28"/>
        </w:rPr>
        <w:t xml:space="preserve"> Главное управ</w:t>
      </w:r>
      <w:r w:rsidR="00F51B30">
        <w:rPr>
          <w:rFonts w:ascii="Times New Roman" w:hAnsi="Times New Roman" w:cs="Times New Roman"/>
          <w:sz w:val="28"/>
          <w:szCs w:val="28"/>
        </w:rPr>
        <w:t xml:space="preserve">ление до </w:t>
      </w:r>
      <w:r w:rsidR="001A56A4" w:rsidRPr="001A56A4">
        <w:rPr>
          <w:rFonts w:ascii="Times New Roman" w:hAnsi="Times New Roman" w:cs="Times New Roman"/>
          <w:sz w:val="28"/>
          <w:szCs w:val="28"/>
        </w:rPr>
        <w:t>05.02.202</w:t>
      </w:r>
      <w:r w:rsidR="00E76065">
        <w:rPr>
          <w:rFonts w:ascii="Times New Roman" w:hAnsi="Times New Roman" w:cs="Times New Roman"/>
          <w:sz w:val="28"/>
          <w:szCs w:val="28"/>
        </w:rPr>
        <w:t>2</w:t>
      </w:r>
      <w:r w:rsidRPr="00A57D49">
        <w:rPr>
          <w:rFonts w:ascii="Times New Roman" w:hAnsi="Times New Roman" w:cs="Times New Roman"/>
          <w:sz w:val="28"/>
          <w:szCs w:val="28"/>
        </w:rPr>
        <w:t xml:space="preserve"> (адрес электронной почты </w:t>
      </w:r>
      <w:r w:rsidR="000517CC" w:rsidRPr="000517CC">
        <w:rPr>
          <w:rFonts w:ascii="Times New Roman" w:hAnsi="Times New Roman" w:cs="Times New Roman"/>
          <w:sz w:val="28"/>
          <w:szCs w:val="28"/>
        </w:rPr>
        <w:t>und@69.mchs.gov.ru</w:t>
      </w:r>
      <w:r w:rsidRPr="000517CC">
        <w:rPr>
          <w:rFonts w:ascii="Times New Roman" w:hAnsi="Times New Roman" w:cs="Times New Roman"/>
          <w:sz w:val="28"/>
          <w:szCs w:val="28"/>
        </w:rPr>
        <w:t>)</w:t>
      </w:r>
      <w:r w:rsidRPr="00A57D49">
        <w:rPr>
          <w:rFonts w:ascii="Times New Roman" w:hAnsi="Times New Roman" w:cs="Times New Roman"/>
          <w:sz w:val="28"/>
          <w:szCs w:val="28"/>
        </w:rPr>
        <w:t>.</w:t>
      </w:r>
    </w:p>
    <w:p w14:paraId="3DFDBB30" w14:textId="77777777" w:rsidR="007D3263" w:rsidRPr="00331D26" w:rsidRDefault="007D3263" w:rsidP="005941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</w:p>
    <w:sectPr w:rsidR="007D3263" w:rsidRPr="00331D26" w:rsidSect="00EC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C6F56"/>
    <w:multiLevelType w:val="multilevel"/>
    <w:tmpl w:val="6F6C1D9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"/>
      <w:lvlJc w:val="left"/>
      <w:pPr>
        <w:ind w:left="1290" w:hanging="39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6E2"/>
    <w:rsid w:val="000517CC"/>
    <w:rsid w:val="00114100"/>
    <w:rsid w:val="00117D4C"/>
    <w:rsid w:val="00190D35"/>
    <w:rsid w:val="001A56A4"/>
    <w:rsid w:val="00201E62"/>
    <w:rsid w:val="0024609D"/>
    <w:rsid w:val="00246742"/>
    <w:rsid w:val="0029032A"/>
    <w:rsid w:val="002E5AEC"/>
    <w:rsid w:val="00316E84"/>
    <w:rsid w:val="0031706E"/>
    <w:rsid w:val="00331D26"/>
    <w:rsid w:val="0035217C"/>
    <w:rsid w:val="003E503E"/>
    <w:rsid w:val="00496406"/>
    <w:rsid w:val="00551D05"/>
    <w:rsid w:val="0059415E"/>
    <w:rsid w:val="005C53AE"/>
    <w:rsid w:val="00660AD6"/>
    <w:rsid w:val="007C1618"/>
    <w:rsid w:val="007D3263"/>
    <w:rsid w:val="008A136E"/>
    <w:rsid w:val="008B3AB0"/>
    <w:rsid w:val="0090181C"/>
    <w:rsid w:val="00970886"/>
    <w:rsid w:val="00A36CCB"/>
    <w:rsid w:val="00B261B3"/>
    <w:rsid w:val="00C266E2"/>
    <w:rsid w:val="00C32AA3"/>
    <w:rsid w:val="00C43136"/>
    <w:rsid w:val="00D71086"/>
    <w:rsid w:val="00D93192"/>
    <w:rsid w:val="00E601E5"/>
    <w:rsid w:val="00E76065"/>
    <w:rsid w:val="00EA2D6F"/>
    <w:rsid w:val="00EC4F99"/>
    <w:rsid w:val="00F51B30"/>
    <w:rsid w:val="00F72D23"/>
    <w:rsid w:val="00FA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7D52"/>
  <w15:docId w15:val="{1D63801D-087C-4205-BA0F-2B4FAB95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61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D3263"/>
    <w:rPr>
      <w:color w:val="0563C1" w:themeColor="hyperlink"/>
      <w:u w:val="single"/>
    </w:rPr>
  </w:style>
  <w:style w:type="paragraph" w:customStyle="1" w:styleId="ConsPlusNormal">
    <w:name w:val="ConsPlusNormal"/>
    <w:rsid w:val="005941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69.mchs.gov.ru/deyatelnost/nadzornaya-deyatelnost-i-profilakticheskaya-rabota/8-informaciya-o-publichnyh-obsuzhdeniyah-pravoprimenitelnoy-praktiki-organov-nadzornoy-deyatelnosti-mchs-ro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Смирнова ЕВ</cp:lastModifiedBy>
  <cp:revision>31</cp:revision>
  <cp:lastPrinted>2020-08-05T06:54:00Z</cp:lastPrinted>
  <dcterms:created xsi:type="dcterms:W3CDTF">2017-03-06T07:24:00Z</dcterms:created>
  <dcterms:modified xsi:type="dcterms:W3CDTF">2022-01-27T13:04:00Z</dcterms:modified>
</cp:coreProperties>
</file>