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91" w:rsidRDefault="00085D91" w:rsidP="00085D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="002C672A">
        <w:rPr>
          <w:rFonts w:ascii="Times New Roman" w:hAnsi="Times New Roman"/>
          <w:b/>
          <w:sz w:val="28"/>
        </w:rPr>
        <w:t>тог</w:t>
      </w:r>
      <w:r>
        <w:rPr>
          <w:rFonts w:ascii="Times New Roman" w:hAnsi="Times New Roman"/>
          <w:b/>
          <w:sz w:val="28"/>
        </w:rPr>
        <w:t>и</w:t>
      </w:r>
      <w:r w:rsidR="002C672A">
        <w:rPr>
          <w:rFonts w:ascii="Times New Roman" w:hAnsi="Times New Roman"/>
          <w:b/>
          <w:sz w:val="28"/>
        </w:rPr>
        <w:t xml:space="preserve"> </w:t>
      </w:r>
      <w:r w:rsidR="002C672A" w:rsidRPr="003719A3">
        <w:rPr>
          <w:rFonts w:ascii="Times New Roman" w:hAnsi="Times New Roman"/>
          <w:b/>
          <w:sz w:val="28"/>
        </w:rPr>
        <w:t xml:space="preserve">работы </w:t>
      </w:r>
      <w:r>
        <w:rPr>
          <w:rFonts w:ascii="Times New Roman" w:hAnsi="Times New Roman"/>
          <w:b/>
          <w:sz w:val="28"/>
        </w:rPr>
        <w:t xml:space="preserve">с обращениями граждан </w:t>
      </w:r>
      <w:r w:rsidR="002C672A">
        <w:rPr>
          <w:rFonts w:ascii="Times New Roman" w:hAnsi="Times New Roman"/>
          <w:b/>
          <w:sz w:val="28"/>
        </w:rPr>
        <w:t xml:space="preserve">в </w:t>
      </w:r>
      <w:r w:rsidR="002C672A" w:rsidRPr="003719A3">
        <w:rPr>
          <w:rFonts w:ascii="Times New Roman" w:hAnsi="Times New Roman"/>
          <w:b/>
          <w:sz w:val="28"/>
        </w:rPr>
        <w:t>Главно</w:t>
      </w:r>
      <w:r w:rsidR="002C672A">
        <w:rPr>
          <w:rFonts w:ascii="Times New Roman" w:hAnsi="Times New Roman"/>
          <w:b/>
          <w:sz w:val="28"/>
        </w:rPr>
        <w:t>м</w:t>
      </w:r>
      <w:r w:rsidR="002C672A" w:rsidRPr="003719A3">
        <w:rPr>
          <w:rFonts w:ascii="Times New Roman" w:hAnsi="Times New Roman"/>
          <w:b/>
          <w:sz w:val="28"/>
        </w:rPr>
        <w:t xml:space="preserve"> управлени</w:t>
      </w:r>
      <w:r w:rsidR="002C672A">
        <w:rPr>
          <w:rFonts w:ascii="Times New Roman" w:hAnsi="Times New Roman"/>
          <w:b/>
          <w:sz w:val="28"/>
        </w:rPr>
        <w:t>и</w:t>
      </w:r>
    </w:p>
    <w:p w:rsidR="002C672A" w:rsidRDefault="00085D91" w:rsidP="00085D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МЧС России по Тверской области </w:t>
      </w:r>
      <w:r w:rsidR="002C672A">
        <w:rPr>
          <w:rFonts w:ascii="Times New Roman" w:hAnsi="Times New Roman"/>
          <w:b/>
          <w:sz w:val="28"/>
        </w:rPr>
        <w:t>за 9 месяцев 2022 года</w:t>
      </w:r>
    </w:p>
    <w:p w:rsidR="0040737B" w:rsidRDefault="0040737B" w:rsidP="0040737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737B" w:rsidRDefault="002C672A" w:rsidP="0040737B">
      <w:pPr>
        <w:tabs>
          <w:tab w:val="decimal" w:pos="1560"/>
          <w:tab w:val="left" w:pos="558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З</w:t>
      </w:r>
      <w:r w:rsidRPr="000B09BA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2022 года</w:t>
      </w:r>
      <w:r w:rsidRPr="006815CC">
        <w:rPr>
          <w:rFonts w:ascii="Times New Roman" w:hAnsi="Times New Roman"/>
          <w:sz w:val="28"/>
          <w:szCs w:val="28"/>
        </w:rPr>
        <w:t xml:space="preserve"> в Главно</w:t>
      </w:r>
      <w:r>
        <w:rPr>
          <w:rFonts w:ascii="Times New Roman" w:hAnsi="Times New Roman"/>
          <w:sz w:val="28"/>
          <w:szCs w:val="28"/>
        </w:rPr>
        <w:t>е</w:t>
      </w:r>
      <w:r w:rsidRPr="006815CC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6815CC">
        <w:rPr>
          <w:rFonts w:ascii="Times New Roman" w:hAnsi="Times New Roman"/>
          <w:sz w:val="28"/>
          <w:szCs w:val="28"/>
        </w:rPr>
        <w:t xml:space="preserve"> МЧС России по Тверской области </w:t>
      </w:r>
      <w:r>
        <w:rPr>
          <w:rFonts w:ascii="Times New Roman" w:hAnsi="Times New Roman"/>
          <w:sz w:val="28"/>
          <w:szCs w:val="28"/>
        </w:rPr>
        <w:t xml:space="preserve">(далее – Главное управление) </w:t>
      </w:r>
      <w:r w:rsidRPr="006815CC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896</w:t>
      </w:r>
      <w:r w:rsidRPr="0068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граждан и организаций: (что на 34 обращения больше, чем за аналогичный период прошлого года – 862). 349 обращений поступило в письменном виде, 547 – </w:t>
      </w:r>
      <w:r w:rsidR="00D44A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электронном виде, в том числе 424 через официальный сайт МЧС России.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44AD5">
        <w:rPr>
          <w:rFonts w:ascii="Times New Roman" w:hAnsi="Times New Roman"/>
          <w:sz w:val="28"/>
          <w:szCs w:val="28"/>
        </w:rPr>
        <w:t xml:space="preserve">     </w:t>
      </w:r>
      <w:r w:rsidR="00B651D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В территориальные отделы надзорной деятельности и профилактической работы (далее – ТОНД</w:t>
      </w:r>
      <w:r w:rsidR="00AC6718">
        <w:rPr>
          <w:rFonts w:ascii="Times New Roman" w:hAnsi="Times New Roman"/>
          <w:sz w:val="28"/>
          <w:szCs w:val="28"/>
        </w:rPr>
        <w:t xml:space="preserve"> и ПР) поступило 109 обращений. </w:t>
      </w:r>
      <w:r w:rsidR="00AC6718" w:rsidRPr="0040737B">
        <w:rPr>
          <w:rFonts w:ascii="Times New Roman" w:hAnsi="Times New Roman"/>
          <w:sz w:val="28"/>
          <w:szCs w:val="28"/>
        </w:rPr>
        <w:t xml:space="preserve">282 обращения переведено из других государственных власти, </w:t>
      </w:r>
      <w:r w:rsidR="0040737B" w:rsidRPr="0040737B">
        <w:rPr>
          <w:rFonts w:ascii="Times New Roman" w:hAnsi="Times New Roman"/>
          <w:sz w:val="28"/>
          <w:szCs w:val="28"/>
        </w:rPr>
        <w:t>614</w:t>
      </w:r>
      <w:r w:rsidR="00AC6718" w:rsidRPr="0040737B">
        <w:rPr>
          <w:rFonts w:ascii="Times New Roman" w:hAnsi="Times New Roman"/>
          <w:sz w:val="28"/>
          <w:szCs w:val="28"/>
        </w:rPr>
        <w:t xml:space="preserve"> поступили напрямую непосредственно от заявителя.</w:t>
      </w:r>
    </w:p>
    <w:p w:rsidR="0040737B" w:rsidRDefault="00EB0B11" w:rsidP="0040737B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896 обращений, поступивших за 9 месяцев 2022 г.: рассмотрено в установленные сроки 847, из них 191 – с выездом на место, 54 перенаправлено для рассмотрения по компетенции, 49 обращений находятся в работе.</w:t>
      </w:r>
      <w:r w:rsidR="0040737B" w:rsidRPr="0040737B">
        <w:rPr>
          <w:rFonts w:ascii="Times New Roman" w:hAnsi="Times New Roman"/>
          <w:sz w:val="28"/>
          <w:szCs w:val="28"/>
        </w:rPr>
        <w:t xml:space="preserve"> </w:t>
      </w:r>
      <w:r w:rsidR="0040737B">
        <w:rPr>
          <w:rFonts w:ascii="Times New Roman" w:hAnsi="Times New Roman"/>
          <w:sz w:val="28"/>
          <w:szCs w:val="28"/>
        </w:rPr>
        <w:t>Количество досудебных жалоб, поступивших во ФГИС ДО – 3.</w:t>
      </w:r>
      <w:bookmarkStart w:id="0" w:name="_GoBack"/>
      <w:bookmarkEnd w:id="0"/>
    </w:p>
    <w:p w:rsidR="00AC6718" w:rsidRDefault="00AC6718" w:rsidP="00B260D3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Главном управлении МЧС России за 9 месяцев принято 68 граждан на личном приеме, из них 40 – начальником Главного управления, 20 – уполномоченными лицами ТОНД и ПР, 8 – уполномоченными лицами Главного управления, ответственными за работу с обращениями граждан. На телефон доверия поступило 42 обращения для рассмотрения и направления ответа заявителю. </w:t>
      </w:r>
    </w:p>
    <w:p w:rsidR="00EB0B11" w:rsidRDefault="00EB0B11" w:rsidP="00EB0B11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тематике обращений можно выделить следующие основные направления: работа противопожарной службы и соблюдение норм противопожарной безопасности – 350 обращений, государственная инспекция по маломерным судам – 240 обращений, предупреждение чрезвычайных ситуаций природного и техногенного характера, преодоление последствий – 75.</w:t>
      </w:r>
    </w:p>
    <w:p w:rsidR="002C672A" w:rsidRDefault="002C672A" w:rsidP="00EB0B11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 граждан, поступающие в Главное управление и </w:t>
      </w:r>
      <w:r w:rsidR="00D44AD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ТОНД и ПР, рассматриваются в соответствии с Федеральным законом от 02.05.2006 № 59-ФЗ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EB0B11" w:rsidRDefault="00EB0B11" w:rsidP="00EB0B11">
      <w:pPr>
        <w:widowControl w:val="0"/>
        <w:tabs>
          <w:tab w:val="left" w:leader="underscore" w:pos="1326"/>
          <w:tab w:val="decimal" w:pos="1560"/>
          <w:tab w:val="left" w:leader="underscore" w:pos="3265"/>
        </w:tabs>
        <w:spacing w:after="0" w:line="240" w:lineRule="auto"/>
        <w:ind w:right="-284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</w:p>
    <w:p w:rsidR="002D5322" w:rsidRDefault="002D5322" w:rsidP="00EB0B11">
      <w:pPr>
        <w:widowControl w:val="0"/>
        <w:tabs>
          <w:tab w:val="left" w:leader="underscore" w:pos="1326"/>
          <w:tab w:val="decimal" w:pos="1560"/>
          <w:tab w:val="left" w:leader="underscore" w:pos="3265"/>
        </w:tabs>
        <w:spacing w:after="0" w:line="240" w:lineRule="auto"/>
        <w:ind w:right="-284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</w:p>
    <w:p w:rsidR="002D5322" w:rsidRDefault="002D5322" w:rsidP="00EB0B11">
      <w:pPr>
        <w:widowControl w:val="0"/>
        <w:tabs>
          <w:tab w:val="left" w:leader="underscore" w:pos="1326"/>
          <w:tab w:val="decimal" w:pos="1560"/>
          <w:tab w:val="left" w:leader="underscore" w:pos="3265"/>
        </w:tabs>
        <w:spacing w:after="0" w:line="240" w:lineRule="auto"/>
        <w:ind w:right="-284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</w:p>
    <w:p w:rsidR="002D5322" w:rsidRDefault="002D5322" w:rsidP="00EB0B11">
      <w:pPr>
        <w:widowControl w:val="0"/>
        <w:tabs>
          <w:tab w:val="left" w:leader="underscore" w:pos="1326"/>
          <w:tab w:val="decimal" w:pos="1560"/>
          <w:tab w:val="left" w:leader="underscore" w:pos="3265"/>
        </w:tabs>
        <w:spacing w:after="0" w:line="240" w:lineRule="auto"/>
        <w:ind w:right="-284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</w:p>
    <w:sectPr w:rsidR="002D5322" w:rsidSect="00AB48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2A"/>
    <w:rsid w:val="00062517"/>
    <w:rsid w:val="00085D91"/>
    <w:rsid w:val="00231DC8"/>
    <w:rsid w:val="002C672A"/>
    <w:rsid w:val="002D5322"/>
    <w:rsid w:val="0040737B"/>
    <w:rsid w:val="005100CE"/>
    <w:rsid w:val="00532C47"/>
    <w:rsid w:val="005A3BE8"/>
    <w:rsid w:val="006A7087"/>
    <w:rsid w:val="006D7BB3"/>
    <w:rsid w:val="00AB4839"/>
    <w:rsid w:val="00AC6718"/>
    <w:rsid w:val="00B260D3"/>
    <w:rsid w:val="00B651D4"/>
    <w:rsid w:val="00D44AD5"/>
    <w:rsid w:val="00EB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C67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67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A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svkalinina</dc:creator>
  <cp:lastModifiedBy>vd.tomilina</cp:lastModifiedBy>
  <cp:revision>3</cp:revision>
  <cp:lastPrinted>2022-11-17T05:31:00Z</cp:lastPrinted>
  <dcterms:created xsi:type="dcterms:W3CDTF">2022-11-18T12:12:00Z</dcterms:created>
  <dcterms:modified xsi:type="dcterms:W3CDTF">2022-11-18T12:12:00Z</dcterms:modified>
</cp:coreProperties>
</file>